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CBBB" w14:textId="77777777" w:rsidR="001C4B0D" w:rsidRDefault="001C4B0D" w:rsidP="004E3216">
      <w:bookmarkStart w:id="0" w:name="_GoBack"/>
      <w:bookmarkEnd w:id="0"/>
      <w:r>
        <w:t>Document d’accompagnement des missions</w:t>
      </w:r>
    </w:p>
    <w:p w14:paraId="6DFF79E8" w14:textId="77777777" w:rsidR="001C4B0D" w:rsidRDefault="001C4B0D" w:rsidP="001C4B0D">
      <w:pPr>
        <w:jc w:val="center"/>
        <w:rPr>
          <w:b/>
          <w:i/>
          <w:sz w:val="32"/>
          <w:szCs w:val="32"/>
        </w:rPr>
      </w:pPr>
      <w:r>
        <w:rPr>
          <w:b/>
          <w:i/>
          <w:sz w:val="32"/>
          <w:szCs w:val="32"/>
        </w:rPr>
        <w:t xml:space="preserve">Préparation, suivi, évaluation    </w:t>
      </w:r>
    </w:p>
    <w:p w14:paraId="7CF4A33A" w14:textId="0DE9B7C4" w:rsidR="001C4B0D" w:rsidRDefault="004645D8" w:rsidP="001C4B0D">
      <w:pPr>
        <w:jc w:val="center"/>
        <w:rPr>
          <w:b/>
          <w:i/>
          <w:sz w:val="32"/>
          <w:szCs w:val="32"/>
        </w:rPr>
      </w:pPr>
      <w:r>
        <w:rPr>
          <w:b/>
          <w:i/>
          <w:sz w:val="32"/>
          <w:szCs w:val="32"/>
        </w:rPr>
        <w:t>(Version de travail - octobre 2019)</w:t>
      </w:r>
    </w:p>
    <w:p w14:paraId="5026E247" w14:textId="77777777" w:rsidR="001C4B0D" w:rsidRDefault="001C4B0D" w:rsidP="001C4B0D">
      <w:pPr>
        <w:jc w:val="center"/>
        <w:rPr>
          <w:b/>
          <w:i/>
          <w:sz w:val="32"/>
          <w:szCs w:val="32"/>
        </w:rPr>
      </w:pPr>
    </w:p>
    <w:p w14:paraId="7EC3A185" w14:textId="77777777" w:rsidR="001C4B0D" w:rsidRDefault="001C4B0D" w:rsidP="001C4B0D">
      <w:pPr>
        <w:rPr>
          <w:bCs/>
          <w:iCs/>
          <w:sz w:val="28"/>
          <w:szCs w:val="28"/>
        </w:rPr>
      </w:pPr>
      <w:r>
        <w:rPr>
          <w:bCs/>
          <w:iCs/>
          <w:sz w:val="28"/>
          <w:szCs w:val="28"/>
        </w:rPr>
        <w:t>Lieu de la mission :</w:t>
      </w:r>
    </w:p>
    <w:p w14:paraId="32186274" w14:textId="77777777" w:rsidR="000E463C" w:rsidRDefault="000E463C" w:rsidP="001C4B0D">
      <w:pPr>
        <w:rPr>
          <w:bCs/>
          <w:iCs/>
          <w:sz w:val="28"/>
          <w:szCs w:val="28"/>
        </w:rPr>
      </w:pPr>
    </w:p>
    <w:p w14:paraId="6C85CEC9" w14:textId="77777777" w:rsidR="000E463C" w:rsidRDefault="000E463C" w:rsidP="001C4B0D">
      <w:pPr>
        <w:rPr>
          <w:bCs/>
          <w:iCs/>
          <w:sz w:val="28"/>
          <w:szCs w:val="28"/>
        </w:rPr>
      </w:pPr>
    </w:p>
    <w:p w14:paraId="645ADC45" w14:textId="77777777" w:rsidR="001C4B0D" w:rsidRDefault="000E463C" w:rsidP="001C4B0D">
      <w:pPr>
        <w:rPr>
          <w:bCs/>
          <w:iCs/>
          <w:sz w:val="28"/>
          <w:szCs w:val="28"/>
        </w:rPr>
      </w:pPr>
      <w:r>
        <w:rPr>
          <w:bCs/>
          <w:iCs/>
          <w:sz w:val="28"/>
          <w:szCs w:val="28"/>
        </w:rPr>
        <w:t>E</w:t>
      </w:r>
      <w:r w:rsidR="001C4B0D">
        <w:rPr>
          <w:bCs/>
          <w:iCs/>
          <w:sz w:val="28"/>
          <w:szCs w:val="28"/>
        </w:rPr>
        <w:t>quipe :</w:t>
      </w:r>
    </w:p>
    <w:p w14:paraId="0CC12899" w14:textId="77777777" w:rsidR="001C4B0D" w:rsidRDefault="001C4B0D" w:rsidP="001C4B0D">
      <w:pPr>
        <w:rPr>
          <w:bCs/>
          <w:iCs/>
          <w:sz w:val="28"/>
          <w:szCs w:val="28"/>
        </w:rPr>
      </w:pPr>
    </w:p>
    <w:p w14:paraId="693F2DC7" w14:textId="77777777" w:rsidR="001C4B0D" w:rsidRDefault="001C4B0D" w:rsidP="001C4B0D">
      <w:pPr>
        <w:rPr>
          <w:bCs/>
          <w:iCs/>
          <w:sz w:val="28"/>
          <w:szCs w:val="28"/>
        </w:rPr>
      </w:pPr>
    </w:p>
    <w:p w14:paraId="37CC0DF9" w14:textId="77777777" w:rsidR="001C4B0D" w:rsidRPr="009C024A" w:rsidRDefault="001C4B0D" w:rsidP="001C4B0D">
      <w:pPr>
        <w:rPr>
          <w:bCs/>
          <w:iCs/>
          <w:sz w:val="28"/>
          <w:szCs w:val="28"/>
        </w:rPr>
      </w:pPr>
      <w:r>
        <w:rPr>
          <w:bCs/>
          <w:iCs/>
          <w:sz w:val="28"/>
          <w:szCs w:val="28"/>
        </w:rPr>
        <w:t>Dates :</w:t>
      </w:r>
    </w:p>
    <w:p w14:paraId="2A40EBC4" w14:textId="77777777" w:rsidR="000F1B9A" w:rsidRDefault="000F1B9A"/>
    <w:p w14:paraId="17A17DAC" w14:textId="77777777" w:rsidR="001C4B0D" w:rsidRDefault="001C4B0D"/>
    <w:p w14:paraId="295EDD31" w14:textId="77777777" w:rsidR="001C4B0D" w:rsidRDefault="001C4B0D"/>
    <w:p w14:paraId="375872FF" w14:textId="77777777" w:rsidR="001C4B0D" w:rsidRDefault="001C4B0D"/>
    <w:p w14:paraId="57408471" w14:textId="77777777" w:rsidR="001C4B0D" w:rsidRDefault="001C4B0D"/>
    <w:p w14:paraId="6125BACA" w14:textId="77777777" w:rsidR="001C4B0D" w:rsidRDefault="001C4B0D"/>
    <w:p w14:paraId="7F7BCC1E" w14:textId="77777777" w:rsidR="001C4B0D" w:rsidRDefault="001C4B0D" w:rsidP="000E463C">
      <w:pPr>
        <w:rPr>
          <w:b/>
          <w:sz w:val="36"/>
          <w:szCs w:val="36"/>
        </w:rPr>
      </w:pPr>
      <w:r>
        <w:rPr>
          <w:b/>
          <w:sz w:val="36"/>
          <w:szCs w:val="36"/>
        </w:rPr>
        <w:t>Description de la mission</w:t>
      </w:r>
    </w:p>
    <w:p w14:paraId="4B529AF3" w14:textId="77777777" w:rsidR="001C4B0D" w:rsidRPr="005D0CF8" w:rsidRDefault="001C4B0D" w:rsidP="001C4B0D">
      <w:pPr>
        <w:jc w:val="center"/>
        <w:rPr>
          <w:bCs/>
          <w:iCs/>
          <w:sz w:val="32"/>
          <w:szCs w:val="32"/>
        </w:rPr>
      </w:pPr>
    </w:p>
    <w:p w14:paraId="3B0F4674" w14:textId="77777777" w:rsidR="001C4B0D" w:rsidRPr="005D0CF8" w:rsidRDefault="001C4B0D" w:rsidP="001C4B0D">
      <w:pPr>
        <w:jc w:val="center"/>
        <w:rPr>
          <w:b/>
          <w:i/>
          <w:sz w:val="32"/>
          <w:szCs w:val="32"/>
        </w:rPr>
      </w:pPr>
      <w:r>
        <w:rPr>
          <w:b/>
          <w:i/>
          <w:sz w:val="32"/>
          <w:szCs w:val="32"/>
        </w:rPr>
        <w:t xml:space="preserve">   </w:t>
      </w:r>
      <w:bookmarkStart w:id="1" w:name="_gjdgxs" w:colFirst="0" w:colLast="0"/>
      <w:bookmarkEnd w:id="1"/>
      <w:r w:rsidRPr="009C024A">
        <w:rPr>
          <w:b/>
          <w:iCs/>
          <w:sz w:val="28"/>
          <w:szCs w:val="28"/>
        </w:rPr>
        <w:t>Objectif du PMP3 :</w:t>
      </w:r>
      <w:r>
        <w:rPr>
          <w:b/>
          <w:iCs/>
          <w:sz w:val="28"/>
          <w:szCs w:val="28"/>
        </w:rPr>
        <w:t xml:space="preserve"> </w:t>
      </w:r>
      <w:r>
        <w:rPr>
          <w:bCs/>
          <w:iCs/>
          <w:sz w:val="28"/>
          <w:szCs w:val="28"/>
        </w:rPr>
        <w:t>Renforcement des capacités des formateurs, formatrices, animateurs, animatrices, cadres, membres des OSC et des collectivités territoriales pour une prise en charge précoce et une scolarisation inclusive des jeunes enfants et des jeunes vulnérables et à besoins spécifiques</w:t>
      </w:r>
    </w:p>
    <w:p w14:paraId="540E9260" w14:textId="77777777" w:rsidR="001C4B0D" w:rsidRDefault="001C4B0D" w:rsidP="001C4B0D">
      <w:pPr>
        <w:rPr>
          <w:b/>
          <w:iCs/>
          <w:sz w:val="24"/>
          <w:szCs w:val="24"/>
        </w:rPr>
      </w:pPr>
    </w:p>
    <w:p w14:paraId="4E125C98" w14:textId="77777777" w:rsidR="001C4B0D" w:rsidRDefault="001C4B0D" w:rsidP="001C4B0D">
      <w:pPr>
        <w:rPr>
          <w:b/>
          <w:iCs/>
          <w:sz w:val="28"/>
          <w:szCs w:val="28"/>
        </w:rPr>
      </w:pPr>
    </w:p>
    <w:p w14:paraId="31770664" w14:textId="77777777" w:rsidR="001C4B0D" w:rsidRDefault="001C4B0D" w:rsidP="001C4B0D">
      <w:pPr>
        <w:rPr>
          <w:bCs/>
          <w:i/>
          <w:sz w:val="28"/>
          <w:szCs w:val="28"/>
        </w:rPr>
      </w:pPr>
      <w:r w:rsidRPr="009C024A">
        <w:rPr>
          <w:b/>
          <w:iCs/>
          <w:sz w:val="28"/>
          <w:szCs w:val="28"/>
        </w:rPr>
        <w:t>Objectif spécifique</w:t>
      </w:r>
      <w:r>
        <w:rPr>
          <w:b/>
          <w:iCs/>
          <w:sz w:val="28"/>
          <w:szCs w:val="28"/>
        </w:rPr>
        <w:t xml:space="preserve"> : </w:t>
      </w:r>
      <w:r>
        <w:rPr>
          <w:bCs/>
          <w:i/>
          <w:sz w:val="28"/>
          <w:szCs w:val="28"/>
        </w:rPr>
        <w:t>de la thématique</w:t>
      </w:r>
    </w:p>
    <w:p w14:paraId="3E3CF5A2" w14:textId="77777777" w:rsidR="001C4B0D" w:rsidRDefault="001C4B0D" w:rsidP="001C4B0D">
      <w:pPr>
        <w:rPr>
          <w:bCs/>
          <w:i/>
          <w:sz w:val="28"/>
          <w:szCs w:val="28"/>
        </w:rPr>
      </w:pPr>
    </w:p>
    <w:p w14:paraId="43A81062" w14:textId="77777777" w:rsidR="001C4B0D" w:rsidRDefault="001C4B0D" w:rsidP="001C4B0D">
      <w:pPr>
        <w:rPr>
          <w:bCs/>
          <w:i/>
          <w:sz w:val="28"/>
          <w:szCs w:val="28"/>
        </w:rPr>
      </w:pPr>
    </w:p>
    <w:p w14:paraId="218952D9" w14:textId="77777777" w:rsidR="001C4B0D" w:rsidRDefault="001C4B0D" w:rsidP="001C4B0D">
      <w:pPr>
        <w:rPr>
          <w:b/>
          <w:iCs/>
          <w:sz w:val="28"/>
          <w:szCs w:val="28"/>
        </w:rPr>
      </w:pPr>
    </w:p>
    <w:p w14:paraId="2C3C211B" w14:textId="77777777" w:rsidR="001C4B0D" w:rsidRPr="009C024A" w:rsidRDefault="001C4B0D" w:rsidP="001C4B0D">
      <w:pPr>
        <w:rPr>
          <w:b/>
          <w:iCs/>
          <w:sz w:val="28"/>
          <w:szCs w:val="28"/>
        </w:rPr>
      </w:pPr>
      <w:r>
        <w:rPr>
          <w:b/>
          <w:iCs/>
          <w:sz w:val="28"/>
          <w:szCs w:val="28"/>
        </w:rPr>
        <w:t>Objectif</w:t>
      </w:r>
      <w:r w:rsidR="000E463C">
        <w:rPr>
          <w:b/>
          <w:iCs/>
          <w:sz w:val="28"/>
          <w:szCs w:val="28"/>
        </w:rPr>
        <w:t>s</w:t>
      </w:r>
      <w:r>
        <w:rPr>
          <w:b/>
          <w:iCs/>
          <w:sz w:val="28"/>
          <w:szCs w:val="28"/>
        </w:rPr>
        <w:t xml:space="preserve"> de la mission </w:t>
      </w:r>
      <w:r w:rsidR="000E463C" w:rsidRPr="000E463C">
        <w:rPr>
          <w:bCs/>
          <w:iCs/>
          <w:sz w:val="28"/>
          <w:szCs w:val="28"/>
        </w:rPr>
        <w:t>(</w:t>
      </w:r>
      <w:proofErr w:type="spellStart"/>
      <w:r w:rsidR="000E463C" w:rsidRPr="000E463C">
        <w:rPr>
          <w:bCs/>
          <w:iCs/>
          <w:sz w:val="28"/>
          <w:szCs w:val="28"/>
        </w:rPr>
        <w:t>cf</w:t>
      </w:r>
      <w:proofErr w:type="spellEnd"/>
      <w:r w:rsidR="000E463C" w:rsidRPr="000E463C">
        <w:rPr>
          <w:bCs/>
          <w:iCs/>
          <w:sz w:val="28"/>
          <w:szCs w:val="28"/>
        </w:rPr>
        <w:t xml:space="preserve"> fiche de départ)</w:t>
      </w:r>
      <w:r w:rsidRPr="000E463C">
        <w:rPr>
          <w:bCs/>
          <w:iCs/>
          <w:sz w:val="28"/>
          <w:szCs w:val="28"/>
        </w:rPr>
        <w:t>:</w:t>
      </w:r>
      <w:r>
        <w:rPr>
          <w:b/>
          <w:iCs/>
          <w:sz w:val="28"/>
          <w:szCs w:val="28"/>
        </w:rPr>
        <w:t xml:space="preserve"> </w:t>
      </w:r>
    </w:p>
    <w:p w14:paraId="19CECD39" w14:textId="77777777" w:rsidR="001C4B0D" w:rsidRPr="009C024A" w:rsidRDefault="001C4B0D" w:rsidP="001C4B0D">
      <w:pPr>
        <w:jc w:val="center"/>
        <w:rPr>
          <w:b/>
          <w:iCs/>
          <w:sz w:val="24"/>
          <w:szCs w:val="24"/>
        </w:rPr>
      </w:pPr>
    </w:p>
    <w:p w14:paraId="2DA3B0F7" w14:textId="77777777" w:rsidR="001C4B0D" w:rsidRDefault="001C4B0D" w:rsidP="001C4B0D">
      <w:pPr>
        <w:jc w:val="center"/>
        <w:rPr>
          <w:b/>
          <w:sz w:val="24"/>
          <w:szCs w:val="24"/>
        </w:rPr>
      </w:pPr>
    </w:p>
    <w:p w14:paraId="7BC8C27A" w14:textId="77777777" w:rsidR="001C4B0D" w:rsidRDefault="001C4B0D" w:rsidP="001C4B0D"/>
    <w:p w14:paraId="5FD9BED9" w14:textId="77777777" w:rsidR="001C4B0D" w:rsidRDefault="001C4B0D"/>
    <w:p w14:paraId="3F7B86D7" w14:textId="77777777" w:rsidR="001C4B0D" w:rsidRDefault="001C4B0D" w:rsidP="001C4B0D">
      <w:pPr>
        <w:rPr>
          <w:b/>
          <w:sz w:val="36"/>
          <w:szCs w:val="36"/>
        </w:rPr>
      </w:pPr>
      <w:r>
        <w:rPr>
          <w:b/>
          <w:sz w:val="36"/>
          <w:szCs w:val="36"/>
        </w:rPr>
        <w:lastRenderedPageBreak/>
        <w:t>Activités menées avant la mission :</w:t>
      </w:r>
    </w:p>
    <w:p w14:paraId="00F0B130" w14:textId="77777777" w:rsidR="001C4B0D" w:rsidRPr="00DC4E91" w:rsidRDefault="001C4B0D" w:rsidP="001C4B0D">
      <w:pPr>
        <w:numPr>
          <w:ilvl w:val="0"/>
          <w:numId w:val="1"/>
        </w:numPr>
        <w:spacing w:after="0"/>
        <w:contextualSpacing/>
        <w:rPr>
          <w:b/>
          <w:sz w:val="24"/>
          <w:szCs w:val="24"/>
        </w:rPr>
      </w:pPr>
      <w:r w:rsidRPr="00DC4E91">
        <w:rPr>
          <w:sz w:val="24"/>
          <w:szCs w:val="24"/>
        </w:rPr>
        <w:t>Des éléments de contexte : contexte de la mission</w:t>
      </w:r>
    </w:p>
    <w:p w14:paraId="2CCA3211" w14:textId="77777777" w:rsidR="001C4B0D" w:rsidRPr="003E4886" w:rsidRDefault="001C4B0D" w:rsidP="001C4B0D">
      <w:pPr>
        <w:pStyle w:val="Paragraphedeliste"/>
        <w:numPr>
          <w:ilvl w:val="0"/>
          <w:numId w:val="1"/>
        </w:numPr>
        <w:rPr>
          <w:bCs/>
          <w:sz w:val="24"/>
          <w:szCs w:val="24"/>
        </w:rPr>
      </w:pPr>
      <w:r w:rsidRPr="003E4886">
        <w:rPr>
          <w:bCs/>
          <w:sz w:val="24"/>
          <w:szCs w:val="24"/>
        </w:rPr>
        <w:t>Tuilage</w:t>
      </w:r>
      <w:r>
        <w:rPr>
          <w:bCs/>
          <w:sz w:val="24"/>
          <w:szCs w:val="24"/>
        </w:rPr>
        <w:t> : préparation interne GREF</w:t>
      </w:r>
    </w:p>
    <w:p w14:paraId="63EF6F6C" w14:textId="77777777" w:rsidR="001C4B0D" w:rsidRDefault="001C4B0D" w:rsidP="001C4B0D">
      <w:pPr>
        <w:pStyle w:val="Paragraphedeliste"/>
        <w:numPr>
          <w:ilvl w:val="0"/>
          <w:numId w:val="1"/>
        </w:numPr>
        <w:rPr>
          <w:bCs/>
          <w:sz w:val="24"/>
          <w:szCs w:val="24"/>
        </w:rPr>
      </w:pPr>
      <w:r w:rsidRPr="003E4886">
        <w:rPr>
          <w:bCs/>
          <w:sz w:val="24"/>
          <w:szCs w:val="24"/>
        </w:rPr>
        <w:t xml:space="preserve">Préparation collaborative avec partenaires </w:t>
      </w:r>
    </w:p>
    <w:p w14:paraId="73925EE1" w14:textId="77777777" w:rsidR="001C4B0D" w:rsidRPr="003E4886" w:rsidRDefault="001C4B0D" w:rsidP="001C4B0D">
      <w:pPr>
        <w:pStyle w:val="Paragraphedeliste"/>
        <w:numPr>
          <w:ilvl w:val="0"/>
          <w:numId w:val="1"/>
        </w:numPr>
        <w:rPr>
          <w:bCs/>
          <w:sz w:val="24"/>
          <w:szCs w:val="24"/>
        </w:rPr>
      </w:pPr>
      <w:r>
        <w:rPr>
          <w:bCs/>
          <w:sz w:val="24"/>
          <w:szCs w:val="24"/>
        </w:rPr>
        <w:t>Documents de préparation</w:t>
      </w:r>
    </w:p>
    <w:p w14:paraId="514EE1C3" w14:textId="77777777" w:rsidR="001C4B0D" w:rsidRDefault="001C4B0D" w:rsidP="001C4B0D"/>
    <w:p w14:paraId="5A37D1C7" w14:textId="77777777" w:rsidR="000E463C" w:rsidRDefault="000E463C" w:rsidP="001C4B0D">
      <w:pPr>
        <w:rPr>
          <w:b/>
          <w:sz w:val="36"/>
          <w:szCs w:val="36"/>
        </w:rPr>
      </w:pPr>
      <w:bookmarkStart w:id="2" w:name="_Hlk22711067"/>
    </w:p>
    <w:p w14:paraId="2A779443" w14:textId="77777777" w:rsidR="001C4B0D" w:rsidRDefault="001C4B0D" w:rsidP="001C4B0D">
      <w:pPr>
        <w:rPr>
          <w:b/>
          <w:sz w:val="36"/>
          <w:szCs w:val="36"/>
        </w:rPr>
      </w:pPr>
      <w:r>
        <w:rPr>
          <w:b/>
          <w:sz w:val="36"/>
          <w:szCs w:val="36"/>
        </w:rPr>
        <w:t>Activités menées pendant la mission</w:t>
      </w:r>
    </w:p>
    <w:p w14:paraId="487FA76E" w14:textId="77777777" w:rsidR="001C4B0D" w:rsidRDefault="001C4B0D" w:rsidP="001C4B0D">
      <w:pPr>
        <w:pStyle w:val="Paragraphedeliste"/>
        <w:numPr>
          <w:ilvl w:val="0"/>
          <w:numId w:val="1"/>
        </w:numPr>
        <w:rPr>
          <w:bCs/>
          <w:sz w:val="28"/>
          <w:szCs w:val="28"/>
        </w:rPr>
      </w:pPr>
      <w:r>
        <w:rPr>
          <w:bCs/>
          <w:sz w:val="28"/>
          <w:szCs w:val="28"/>
        </w:rPr>
        <w:t>Diagnostic, évaluation des besoins</w:t>
      </w:r>
    </w:p>
    <w:p w14:paraId="6446FFAD" w14:textId="77777777" w:rsidR="001C4B0D" w:rsidRDefault="001C4B0D" w:rsidP="001C4B0D">
      <w:pPr>
        <w:pStyle w:val="Paragraphedeliste"/>
        <w:numPr>
          <w:ilvl w:val="0"/>
          <w:numId w:val="1"/>
        </w:numPr>
        <w:rPr>
          <w:bCs/>
          <w:sz w:val="28"/>
          <w:szCs w:val="28"/>
        </w:rPr>
      </w:pPr>
      <w:r>
        <w:rPr>
          <w:bCs/>
          <w:sz w:val="28"/>
          <w:szCs w:val="28"/>
        </w:rPr>
        <w:t>Formations, documents de travail</w:t>
      </w:r>
    </w:p>
    <w:p w14:paraId="12CB6C16" w14:textId="77777777" w:rsidR="001C4B0D" w:rsidRDefault="001C4B0D" w:rsidP="001C4B0D">
      <w:pPr>
        <w:pStyle w:val="Paragraphedeliste"/>
        <w:numPr>
          <w:ilvl w:val="0"/>
          <w:numId w:val="1"/>
        </w:numPr>
        <w:rPr>
          <w:bCs/>
          <w:sz w:val="28"/>
          <w:szCs w:val="28"/>
        </w:rPr>
      </w:pPr>
      <w:r>
        <w:rPr>
          <w:bCs/>
          <w:sz w:val="28"/>
          <w:szCs w:val="28"/>
        </w:rPr>
        <w:t xml:space="preserve">Rencontres, réunions, ateliers, </w:t>
      </w:r>
      <w:proofErr w:type="spellStart"/>
      <w:r>
        <w:rPr>
          <w:bCs/>
          <w:sz w:val="28"/>
          <w:szCs w:val="28"/>
        </w:rPr>
        <w:t>Copise</w:t>
      </w:r>
      <w:proofErr w:type="spellEnd"/>
      <w:r>
        <w:rPr>
          <w:bCs/>
          <w:sz w:val="28"/>
          <w:szCs w:val="28"/>
        </w:rPr>
        <w:t>,</w:t>
      </w:r>
    </w:p>
    <w:p w14:paraId="20FE5279" w14:textId="77777777" w:rsidR="001C4B0D" w:rsidRDefault="001C4B0D" w:rsidP="001C4B0D">
      <w:pPr>
        <w:pStyle w:val="Paragraphedeliste"/>
        <w:numPr>
          <w:ilvl w:val="0"/>
          <w:numId w:val="1"/>
        </w:numPr>
        <w:rPr>
          <w:bCs/>
          <w:sz w:val="28"/>
          <w:szCs w:val="28"/>
        </w:rPr>
      </w:pPr>
      <w:r>
        <w:rPr>
          <w:bCs/>
          <w:sz w:val="28"/>
          <w:szCs w:val="28"/>
        </w:rPr>
        <w:t>Chronogramme</w:t>
      </w:r>
    </w:p>
    <w:p w14:paraId="57AEB490" w14:textId="77777777" w:rsidR="001C4B0D" w:rsidRPr="003E4886" w:rsidRDefault="001C4B0D" w:rsidP="001C4B0D">
      <w:pPr>
        <w:pStyle w:val="Paragraphedeliste"/>
        <w:numPr>
          <w:ilvl w:val="0"/>
          <w:numId w:val="1"/>
        </w:numPr>
      </w:pPr>
      <w:r w:rsidRPr="003E4886">
        <w:rPr>
          <w:bCs/>
          <w:sz w:val="28"/>
          <w:szCs w:val="28"/>
        </w:rPr>
        <w:t xml:space="preserve">Listes des participants et/ou personnes rencontrées avec fonction et coordonnées </w:t>
      </w:r>
      <w:bookmarkEnd w:id="2"/>
    </w:p>
    <w:p w14:paraId="6451D286" w14:textId="77777777" w:rsidR="001C4B0D" w:rsidRPr="003E4886" w:rsidRDefault="001C4B0D" w:rsidP="001C4B0D">
      <w:pPr>
        <w:pStyle w:val="Paragraphedeliste"/>
        <w:numPr>
          <w:ilvl w:val="0"/>
          <w:numId w:val="1"/>
        </w:numPr>
      </w:pPr>
      <w:r>
        <w:rPr>
          <w:bCs/>
          <w:sz w:val="28"/>
          <w:szCs w:val="28"/>
        </w:rPr>
        <w:t>Nombre de bénéficiaires directs, indirects et profils</w:t>
      </w:r>
    </w:p>
    <w:p w14:paraId="32065332" w14:textId="77777777" w:rsidR="001C4B0D" w:rsidRPr="00D2730E" w:rsidRDefault="001C4B0D" w:rsidP="001C4B0D">
      <w:pPr>
        <w:pStyle w:val="Paragraphedeliste"/>
        <w:numPr>
          <w:ilvl w:val="0"/>
          <w:numId w:val="1"/>
        </w:numPr>
      </w:pPr>
      <w:r>
        <w:rPr>
          <w:bCs/>
          <w:sz w:val="28"/>
          <w:szCs w:val="28"/>
        </w:rPr>
        <w:t>Prise en compte du genre (pourcentage filles/garçons, hommes/femmes), de l’environnement…….</w:t>
      </w:r>
    </w:p>
    <w:p w14:paraId="37B269F3" w14:textId="77777777" w:rsidR="001C4B0D" w:rsidRDefault="001C4B0D" w:rsidP="001C4B0D"/>
    <w:p w14:paraId="52975F60" w14:textId="77777777" w:rsidR="001C4B0D" w:rsidRDefault="001C4B0D" w:rsidP="001C4B0D">
      <w:pPr>
        <w:rPr>
          <w:b/>
          <w:sz w:val="36"/>
          <w:szCs w:val="36"/>
        </w:rPr>
      </w:pPr>
    </w:p>
    <w:p w14:paraId="1432C663" w14:textId="77777777" w:rsidR="001C4B0D" w:rsidRDefault="001C4B0D"/>
    <w:p w14:paraId="7AF175A4" w14:textId="77777777" w:rsidR="001C4B0D" w:rsidRPr="00D2730E" w:rsidRDefault="001C4B0D" w:rsidP="001C4B0D">
      <w:pPr>
        <w:rPr>
          <w:b/>
          <w:sz w:val="36"/>
          <w:szCs w:val="36"/>
        </w:rPr>
      </w:pPr>
      <w:r w:rsidRPr="00D2730E">
        <w:rPr>
          <w:b/>
          <w:sz w:val="36"/>
          <w:szCs w:val="36"/>
        </w:rPr>
        <w:lastRenderedPageBreak/>
        <w:t>Analyse synthétique</w:t>
      </w:r>
    </w:p>
    <w:p w14:paraId="1C3AFED4" w14:textId="77777777" w:rsidR="001C4B0D" w:rsidRPr="001C4B0D" w:rsidRDefault="001C4B0D" w:rsidP="001C4B0D">
      <w:pPr>
        <w:rPr>
          <w:b/>
          <w:sz w:val="24"/>
          <w:szCs w:val="24"/>
        </w:rPr>
      </w:pPr>
      <w:r w:rsidRPr="001C4B0D">
        <w:rPr>
          <w:b/>
          <w:i/>
          <w:iCs/>
          <w:sz w:val="24"/>
          <w:szCs w:val="24"/>
        </w:rPr>
        <w:t>A renseigner en fin de mission avec les partenaires</w:t>
      </w:r>
    </w:p>
    <w:p w14:paraId="1E4ED45F" w14:textId="77777777" w:rsidR="001C4B0D" w:rsidRPr="001C4B0D" w:rsidRDefault="001C4B0D" w:rsidP="001C4B0D">
      <w:pPr>
        <w:pStyle w:val="Paragraphedeliste"/>
        <w:numPr>
          <w:ilvl w:val="0"/>
          <w:numId w:val="2"/>
        </w:numPr>
        <w:spacing w:after="0"/>
        <w:rPr>
          <w:sz w:val="24"/>
          <w:szCs w:val="24"/>
        </w:rPr>
      </w:pPr>
      <w:r w:rsidRPr="001C4B0D">
        <w:rPr>
          <w:sz w:val="24"/>
          <w:szCs w:val="24"/>
        </w:rPr>
        <w:t xml:space="preserve">Aspects positifs de la mission </w:t>
      </w:r>
    </w:p>
    <w:p w14:paraId="513613AE" w14:textId="77777777" w:rsidR="001C4B0D" w:rsidRPr="001C4B0D" w:rsidRDefault="001C4B0D" w:rsidP="001C4B0D">
      <w:pPr>
        <w:pStyle w:val="Paragraphedeliste"/>
        <w:numPr>
          <w:ilvl w:val="0"/>
          <w:numId w:val="2"/>
        </w:numPr>
        <w:spacing w:after="0"/>
        <w:rPr>
          <w:sz w:val="24"/>
          <w:szCs w:val="24"/>
        </w:rPr>
      </w:pPr>
      <w:r w:rsidRPr="001C4B0D">
        <w:rPr>
          <w:sz w:val="24"/>
          <w:szCs w:val="24"/>
        </w:rPr>
        <w:t xml:space="preserve">Atteintes des objectifs visés ? </w:t>
      </w:r>
      <w:proofErr w:type="gramStart"/>
      <w:r w:rsidRPr="001C4B0D">
        <w:rPr>
          <w:sz w:val="24"/>
          <w:szCs w:val="24"/>
        </w:rPr>
        <w:t>oui ,</w:t>
      </w:r>
      <w:proofErr w:type="gramEnd"/>
      <w:r w:rsidRPr="001C4B0D">
        <w:rPr>
          <w:sz w:val="24"/>
          <w:szCs w:val="24"/>
        </w:rPr>
        <w:t xml:space="preserve"> non, pourquoi ?  </w:t>
      </w:r>
    </w:p>
    <w:p w14:paraId="229DEBE1" w14:textId="77777777" w:rsidR="001C4B0D" w:rsidRPr="001C4B0D" w:rsidRDefault="001C4B0D" w:rsidP="001C4B0D">
      <w:pPr>
        <w:pStyle w:val="Paragraphedeliste"/>
        <w:numPr>
          <w:ilvl w:val="0"/>
          <w:numId w:val="2"/>
        </w:numPr>
        <w:spacing w:after="0"/>
        <w:rPr>
          <w:sz w:val="24"/>
          <w:szCs w:val="24"/>
        </w:rPr>
      </w:pPr>
      <w:r w:rsidRPr="001C4B0D">
        <w:rPr>
          <w:sz w:val="24"/>
          <w:szCs w:val="24"/>
        </w:rPr>
        <w:t xml:space="preserve">   Co-partenaires de la réalisation (nombre et profil et coordonnées)</w:t>
      </w:r>
    </w:p>
    <w:p w14:paraId="1F6EDF45" w14:textId="77777777" w:rsidR="001C4B0D" w:rsidRPr="001C4B0D" w:rsidRDefault="001C4B0D" w:rsidP="001C4B0D">
      <w:pPr>
        <w:pStyle w:val="Paragraphedeliste"/>
        <w:numPr>
          <w:ilvl w:val="0"/>
          <w:numId w:val="2"/>
        </w:numPr>
        <w:spacing w:after="0"/>
        <w:rPr>
          <w:sz w:val="24"/>
          <w:szCs w:val="24"/>
        </w:rPr>
      </w:pPr>
      <w:r w:rsidRPr="001C4B0D">
        <w:rPr>
          <w:sz w:val="24"/>
          <w:szCs w:val="24"/>
        </w:rPr>
        <w:t xml:space="preserve">Autres acteurs clés (personnes ou entités) et coordonnées </w:t>
      </w:r>
    </w:p>
    <w:p w14:paraId="7B782D4F"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Difficultés rencontrées (matérielles, institutionnelles…)</w:t>
      </w:r>
    </w:p>
    <w:p w14:paraId="4C6F2855"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Explication des écarts positifs ou négatifs, des dysfonctionnements</w:t>
      </w:r>
    </w:p>
    <w:p w14:paraId="5F6B2FCD" w14:textId="77777777" w:rsidR="001C4B0D" w:rsidRPr="001C4B0D" w:rsidRDefault="001C4B0D" w:rsidP="001C4B0D">
      <w:pPr>
        <w:numPr>
          <w:ilvl w:val="0"/>
          <w:numId w:val="2"/>
        </w:numPr>
        <w:spacing w:after="0"/>
        <w:ind w:hanging="360"/>
        <w:contextualSpacing/>
        <w:rPr>
          <w:bCs/>
          <w:sz w:val="24"/>
          <w:szCs w:val="24"/>
        </w:rPr>
      </w:pPr>
      <w:r w:rsidRPr="001C4B0D">
        <w:rPr>
          <w:bCs/>
          <w:sz w:val="24"/>
          <w:szCs w:val="24"/>
        </w:rPr>
        <w:t>Préconisations et perspectives pour la suite du travail pour l’atteinte de l’objectif spécifique</w:t>
      </w:r>
    </w:p>
    <w:p w14:paraId="2E15AD08" w14:textId="77777777" w:rsidR="001C4B0D" w:rsidRPr="001C4B0D" w:rsidRDefault="001C4B0D" w:rsidP="001C4B0D">
      <w:pPr>
        <w:numPr>
          <w:ilvl w:val="0"/>
          <w:numId w:val="2"/>
        </w:numPr>
        <w:spacing w:after="0"/>
        <w:ind w:hanging="360"/>
        <w:contextualSpacing/>
        <w:rPr>
          <w:bCs/>
          <w:sz w:val="24"/>
          <w:szCs w:val="24"/>
        </w:rPr>
      </w:pPr>
      <w:r w:rsidRPr="001C4B0D">
        <w:rPr>
          <w:bCs/>
          <w:sz w:val="24"/>
          <w:szCs w:val="24"/>
        </w:rPr>
        <w:t>Activités à mener pendant l’intersession</w:t>
      </w:r>
    </w:p>
    <w:p w14:paraId="109BD26B" w14:textId="77777777" w:rsidR="001C4B0D" w:rsidRDefault="001C4B0D" w:rsidP="001C4B0D">
      <w:pPr>
        <w:numPr>
          <w:ilvl w:val="0"/>
          <w:numId w:val="2"/>
        </w:numPr>
        <w:spacing w:after="0"/>
        <w:ind w:hanging="360"/>
        <w:contextualSpacing/>
        <w:rPr>
          <w:bCs/>
          <w:sz w:val="24"/>
          <w:szCs w:val="24"/>
        </w:rPr>
      </w:pPr>
      <w:r w:rsidRPr="001C4B0D">
        <w:rPr>
          <w:bCs/>
          <w:sz w:val="24"/>
          <w:szCs w:val="24"/>
        </w:rPr>
        <w:t>Objectifs de la prochaine mission</w:t>
      </w:r>
    </w:p>
    <w:p w14:paraId="44E4036D" w14:textId="77777777" w:rsidR="001C4B0D" w:rsidRDefault="001C4B0D" w:rsidP="001C4B0D">
      <w:pPr>
        <w:numPr>
          <w:ilvl w:val="0"/>
          <w:numId w:val="2"/>
        </w:numPr>
        <w:spacing w:after="0"/>
        <w:ind w:hanging="360"/>
        <w:contextualSpacing/>
        <w:rPr>
          <w:bCs/>
          <w:sz w:val="24"/>
          <w:szCs w:val="24"/>
        </w:rPr>
      </w:pPr>
      <w:r w:rsidRPr="001C4B0D">
        <w:rPr>
          <w:bCs/>
          <w:sz w:val="24"/>
          <w:szCs w:val="24"/>
        </w:rPr>
        <w:t>Quelle capitalisation ?</w:t>
      </w:r>
    </w:p>
    <w:p w14:paraId="7A643B0B" w14:textId="77777777" w:rsidR="001C4B0D" w:rsidRPr="001C4B0D" w:rsidRDefault="001C4B0D" w:rsidP="001C4B0D">
      <w:pPr>
        <w:numPr>
          <w:ilvl w:val="0"/>
          <w:numId w:val="2"/>
        </w:numPr>
        <w:spacing w:after="0"/>
        <w:ind w:hanging="360"/>
        <w:contextualSpacing/>
        <w:rPr>
          <w:bCs/>
          <w:sz w:val="24"/>
          <w:szCs w:val="24"/>
        </w:rPr>
      </w:pPr>
    </w:p>
    <w:p w14:paraId="723A1C04" w14:textId="77777777" w:rsidR="001C4B0D" w:rsidRPr="001C4B0D" w:rsidRDefault="001C4B0D" w:rsidP="001C4B0D">
      <w:pPr>
        <w:ind w:left="360"/>
        <w:rPr>
          <w:sz w:val="36"/>
          <w:szCs w:val="36"/>
        </w:rPr>
      </w:pPr>
      <w:r w:rsidRPr="001C4B0D">
        <w:rPr>
          <w:b/>
          <w:sz w:val="36"/>
          <w:szCs w:val="36"/>
        </w:rPr>
        <w:t>Evaluation</w:t>
      </w:r>
    </w:p>
    <w:p w14:paraId="3A51AB95" w14:textId="77777777" w:rsidR="001C4B0D" w:rsidRPr="00E56AAD" w:rsidRDefault="001C4B0D" w:rsidP="001C4B0D">
      <w:pPr>
        <w:rPr>
          <w:b/>
          <w:i/>
          <w:u w:val="single"/>
        </w:rPr>
      </w:pPr>
      <w:r>
        <w:rPr>
          <w:b/>
          <w:i/>
          <w:u w:val="single"/>
        </w:rPr>
        <w:t>Rédiger un tableau par sous objectif spécifique.</w:t>
      </w:r>
    </w:p>
    <w:tbl>
      <w:tblPr>
        <w:tblW w:w="135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3458"/>
        <w:gridCol w:w="3097"/>
        <w:gridCol w:w="5010"/>
      </w:tblGrid>
      <w:tr w:rsidR="001C4B0D" w14:paraId="56E0E2E2" w14:textId="77777777" w:rsidTr="000015DA">
        <w:tc>
          <w:tcPr>
            <w:tcW w:w="1990" w:type="dxa"/>
          </w:tcPr>
          <w:p w14:paraId="6A303CC8" w14:textId="77777777" w:rsidR="001C4B0D" w:rsidRDefault="001C4B0D" w:rsidP="000015DA">
            <w:pPr>
              <w:jc w:val="center"/>
              <w:rPr>
                <w:b/>
              </w:rPr>
            </w:pPr>
            <w:r>
              <w:rPr>
                <w:b/>
              </w:rPr>
              <w:t>Sous objectif  spécifique</w:t>
            </w:r>
          </w:p>
        </w:tc>
        <w:tc>
          <w:tcPr>
            <w:tcW w:w="3458" w:type="dxa"/>
          </w:tcPr>
          <w:p w14:paraId="5798B3B3" w14:textId="77777777" w:rsidR="001C4B0D" w:rsidRDefault="001C4B0D" w:rsidP="000015DA">
            <w:pPr>
              <w:jc w:val="center"/>
              <w:rPr>
                <w:b/>
              </w:rPr>
            </w:pPr>
            <w:r>
              <w:rPr>
                <w:b/>
              </w:rPr>
              <w:t>Indicateurs</w:t>
            </w:r>
          </w:p>
          <w:p w14:paraId="1832BB36" w14:textId="77777777" w:rsidR="001C4B0D" w:rsidRDefault="001C4B0D" w:rsidP="000015DA">
            <w:pPr>
              <w:jc w:val="center"/>
              <w:rPr>
                <w:b/>
              </w:rPr>
            </w:pPr>
            <w:r>
              <w:rPr>
                <w:b/>
              </w:rPr>
              <w:t>quantitatifs ou/et qualitatifs</w:t>
            </w:r>
          </w:p>
        </w:tc>
        <w:tc>
          <w:tcPr>
            <w:tcW w:w="3097" w:type="dxa"/>
          </w:tcPr>
          <w:p w14:paraId="6D44D0A5" w14:textId="77777777" w:rsidR="001C4B0D" w:rsidRDefault="001C4B0D" w:rsidP="000015DA">
            <w:pPr>
              <w:jc w:val="center"/>
              <w:rPr>
                <w:b/>
              </w:rPr>
            </w:pPr>
            <w:r>
              <w:rPr>
                <w:b/>
              </w:rPr>
              <w:t>Objectif visé</w:t>
            </w:r>
          </w:p>
        </w:tc>
        <w:tc>
          <w:tcPr>
            <w:tcW w:w="5010" w:type="dxa"/>
          </w:tcPr>
          <w:p w14:paraId="04053578" w14:textId="77777777" w:rsidR="001C4B0D" w:rsidRDefault="001C4B0D" w:rsidP="000015DA">
            <w:pPr>
              <w:jc w:val="center"/>
              <w:rPr>
                <w:b/>
                <w:sz w:val="18"/>
                <w:szCs w:val="18"/>
              </w:rPr>
            </w:pPr>
            <w:r>
              <w:rPr>
                <w:b/>
                <w:sz w:val="18"/>
                <w:szCs w:val="18"/>
              </w:rPr>
              <w:t>Source de vérification</w:t>
            </w:r>
          </w:p>
        </w:tc>
      </w:tr>
      <w:tr w:rsidR="001C4B0D" w14:paraId="73D56E22" w14:textId="77777777" w:rsidTr="000015DA">
        <w:tc>
          <w:tcPr>
            <w:tcW w:w="1990" w:type="dxa"/>
          </w:tcPr>
          <w:p w14:paraId="0C6CCAFA" w14:textId="77777777" w:rsidR="001C4B0D" w:rsidRDefault="001C4B0D" w:rsidP="000015DA">
            <w:pPr>
              <w:jc w:val="center"/>
              <w:rPr>
                <w:b/>
              </w:rPr>
            </w:pPr>
            <w:r>
              <w:rPr>
                <w:b/>
              </w:rPr>
              <w:t>Résultat 1</w:t>
            </w:r>
          </w:p>
        </w:tc>
        <w:tc>
          <w:tcPr>
            <w:tcW w:w="3458" w:type="dxa"/>
          </w:tcPr>
          <w:p w14:paraId="44B38840" w14:textId="77777777" w:rsidR="001C4B0D" w:rsidRDefault="001C4B0D" w:rsidP="000015DA"/>
        </w:tc>
        <w:tc>
          <w:tcPr>
            <w:tcW w:w="3097" w:type="dxa"/>
          </w:tcPr>
          <w:p w14:paraId="367ED844" w14:textId="77777777" w:rsidR="001C4B0D" w:rsidRDefault="001C4B0D" w:rsidP="000015DA"/>
        </w:tc>
        <w:tc>
          <w:tcPr>
            <w:tcW w:w="5010" w:type="dxa"/>
          </w:tcPr>
          <w:p w14:paraId="3B3B7A73" w14:textId="77777777" w:rsidR="001C4B0D" w:rsidRDefault="001C4B0D" w:rsidP="000015DA"/>
        </w:tc>
      </w:tr>
      <w:tr w:rsidR="001C4B0D" w14:paraId="7B75F756" w14:textId="77777777" w:rsidTr="000015DA">
        <w:tc>
          <w:tcPr>
            <w:tcW w:w="1990" w:type="dxa"/>
          </w:tcPr>
          <w:p w14:paraId="5DEEFED1" w14:textId="77777777" w:rsidR="001C4B0D" w:rsidRDefault="001C4B0D" w:rsidP="000015DA">
            <w:pPr>
              <w:jc w:val="center"/>
              <w:rPr>
                <w:b/>
              </w:rPr>
            </w:pPr>
            <w:r>
              <w:rPr>
                <w:b/>
              </w:rPr>
              <w:t>Résultat 2</w:t>
            </w:r>
          </w:p>
        </w:tc>
        <w:tc>
          <w:tcPr>
            <w:tcW w:w="3458" w:type="dxa"/>
          </w:tcPr>
          <w:p w14:paraId="34B28A7E" w14:textId="77777777" w:rsidR="001C4B0D" w:rsidRDefault="001C4B0D" w:rsidP="000015DA"/>
        </w:tc>
        <w:tc>
          <w:tcPr>
            <w:tcW w:w="3097" w:type="dxa"/>
          </w:tcPr>
          <w:p w14:paraId="4077D333" w14:textId="77777777" w:rsidR="001C4B0D" w:rsidRDefault="001C4B0D" w:rsidP="000015DA"/>
        </w:tc>
        <w:tc>
          <w:tcPr>
            <w:tcW w:w="5010" w:type="dxa"/>
          </w:tcPr>
          <w:p w14:paraId="4FEE13AF" w14:textId="77777777" w:rsidR="001C4B0D" w:rsidRDefault="001C4B0D" w:rsidP="000015DA"/>
        </w:tc>
      </w:tr>
      <w:tr w:rsidR="001C4B0D" w14:paraId="44B8A411" w14:textId="77777777" w:rsidTr="000015DA">
        <w:tc>
          <w:tcPr>
            <w:tcW w:w="1990" w:type="dxa"/>
          </w:tcPr>
          <w:p w14:paraId="779EAB7B" w14:textId="77777777" w:rsidR="001C4B0D" w:rsidRDefault="001C4B0D" w:rsidP="000015DA">
            <w:pPr>
              <w:jc w:val="center"/>
              <w:rPr>
                <w:b/>
              </w:rPr>
            </w:pPr>
            <w:r>
              <w:rPr>
                <w:b/>
              </w:rPr>
              <w:t>Résultat 3</w:t>
            </w:r>
          </w:p>
        </w:tc>
        <w:tc>
          <w:tcPr>
            <w:tcW w:w="3458" w:type="dxa"/>
          </w:tcPr>
          <w:p w14:paraId="1D2576A9" w14:textId="77777777" w:rsidR="001C4B0D" w:rsidRDefault="001C4B0D" w:rsidP="000015DA"/>
        </w:tc>
        <w:tc>
          <w:tcPr>
            <w:tcW w:w="3097" w:type="dxa"/>
          </w:tcPr>
          <w:p w14:paraId="4145F74E" w14:textId="77777777" w:rsidR="001C4B0D" w:rsidRDefault="001C4B0D" w:rsidP="000015DA"/>
        </w:tc>
        <w:tc>
          <w:tcPr>
            <w:tcW w:w="5010" w:type="dxa"/>
          </w:tcPr>
          <w:p w14:paraId="342D30DF" w14:textId="77777777" w:rsidR="001C4B0D" w:rsidRDefault="001C4B0D" w:rsidP="000015DA"/>
        </w:tc>
      </w:tr>
    </w:tbl>
    <w:p w14:paraId="7A7AFDD5" w14:textId="77777777" w:rsidR="001C4B0D" w:rsidRDefault="001C4B0D" w:rsidP="001C4B0D">
      <w:pPr>
        <w:rPr>
          <w:b/>
          <w:sz w:val="36"/>
          <w:szCs w:val="36"/>
        </w:rPr>
      </w:pPr>
    </w:p>
    <w:p w14:paraId="5B68D687" w14:textId="77777777" w:rsidR="001C4B0D" w:rsidRPr="001C4B0D" w:rsidRDefault="001C4B0D" w:rsidP="001C4B0D">
      <w:pPr>
        <w:rPr>
          <w:b/>
          <w:sz w:val="36"/>
          <w:szCs w:val="36"/>
        </w:rPr>
      </w:pPr>
      <w:r w:rsidRPr="001C4B0D">
        <w:rPr>
          <w:b/>
          <w:sz w:val="36"/>
          <w:szCs w:val="36"/>
        </w:rPr>
        <w:lastRenderedPageBreak/>
        <w:t>Capitalisation.</w:t>
      </w:r>
    </w:p>
    <w:p w14:paraId="5FFAE683" w14:textId="77777777" w:rsidR="001C4B0D" w:rsidRDefault="001C4B0D" w:rsidP="001C4B0D">
      <w:pPr>
        <w:jc w:val="center"/>
      </w:pPr>
    </w:p>
    <w:p w14:paraId="376A17E4" w14:textId="77777777" w:rsidR="001C4B0D" w:rsidRDefault="001C4B0D" w:rsidP="001C4B0D">
      <w:pPr>
        <w:jc w:val="center"/>
      </w:pPr>
    </w:p>
    <w:p w14:paraId="7C2359AB" w14:textId="77777777" w:rsidR="001C4B0D" w:rsidRPr="001C4B0D" w:rsidRDefault="001C4B0D" w:rsidP="001C4B0D">
      <w:pPr>
        <w:rPr>
          <w:sz w:val="24"/>
          <w:szCs w:val="24"/>
        </w:rPr>
      </w:pPr>
      <w:r w:rsidRPr="001C4B0D">
        <w:rPr>
          <w:sz w:val="24"/>
          <w:szCs w:val="24"/>
        </w:rPr>
        <w:t xml:space="preserve">Insérer ici </w:t>
      </w:r>
      <w:r w:rsidRPr="001C4B0D">
        <w:rPr>
          <w:b/>
          <w:bCs/>
          <w:sz w:val="24"/>
          <w:szCs w:val="24"/>
        </w:rPr>
        <w:t>uniquement</w:t>
      </w:r>
      <w:r>
        <w:rPr>
          <w:sz w:val="24"/>
          <w:szCs w:val="24"/>
        </w:rPr>
        <w:t xml:space="preserve"> </w:t>
      </w:r>
      <w:r w:rsidRPr="001C4B0D">
        <w:rPr>
          <w:sz w:val="24"/>
          <w:szCs w:val="24"/>
        </w:rPr>
        <w:t>des éléments particulièrement intéressants</w:t>
      </w:r>
      <w:r>
        <w:rPr>
          <w:sz w:val="24"/>
          <w:szCs w:val="24"/>
        </w:rPr>
        <w:t xml:space="preserve">, </w:t>
      </w:r>
      <w:r w:rsidRPr="001C4B0D">
        <w:rPr>
          <w:sz w:val="24"/>
          <w:szCs w:val="24"/>
        </w:rPr>
        <w:t xml:space="preserve"> susceptibles d’être transmis :</w:t>
      </w:r>
    </w:p>
    <w:p w14:paraId="7333FF23" w14:textId="77777777" w:rsidR="001C4B0D" w:rsidRPr="001C4B0D" w:rsidRDefault="001C4B0D" w:rsidP="001C4B0D">
      <w:pPr>
        <w:numPr>
          <w:ilvl w:val="0"/>
          <w:numId w:val="2"/>
        </w:numPr>
        <w:spacing w:after="0"/>
        <w:ind w:hanging="360"/>
        <w:contextualSpacing/>
        <w:rPr>
          <w:sz w:val="24"/>
          <w:szCs w:val="24"/>
        </w:rPr>
      </w:pPr>
      <w:r w:rsidRPr="001C4B0D">
        <w:rPr>
          <w:b/>
          <w:bCs/>
          <w:sz w:val="24"/>
          <w:szCs w:val="24"/>
        </w:rPr>
        <w:t xml:space="preserve">Une </w:t>
      </w:r>
      <w:r w:rsidRPr="001C4B0D">
        <w:rPr>
          <w:sz w:val="24"/>
          <w:szCs w:val="24"/>
        </w:rPr>
        <w:t>séquence de formation sous forme de récit ou de vidéo</w:t>
      </w:r>
    </w:p>
    <w:p w14:paraId="2CCFD209"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Une analyse d’une action réutilisable</w:t>
      </w:r>
    </w:p>
    <w:p w14:paraId="3BB96189"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Un document de travail</w:t>
      </w:r>
    </w:p>
    <w:p w14:paraId="51DF9C6F"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Une conférence ou un topo</w:t>
      </w:r>
    </w:p>
    <w:p w14:paraId="0A813C19"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Un compte rendu de colloque</w:t>
      </w:r>
    </w:p>
    <w:p w14:paraId="1AEB4288"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 xml:space="preserve">Un article </w:t>
      </w:r>
    </w:p>
    <w:p w14:paraId="4E641EC4" w14:textId="77777777" w:rsidR="001C4B0D" w:rsidRPr="001C4B0D" w:rsidRDefault="001C4B0D" w:rsidP="001C4B0D">
      <w:pPr>
        <w:numPr>
          <w:ilvl w:val="0"/>
          <w:numId w:val="2"/>
        </w:numPr>
        <w:spacing w:after="0"/>
        <w:ind w:hanging="360"/>
        <w:contextualSpacing/>
        <w:rPr>
          <w:sz w:val="24"/>
          <w:szCs w:val="24"/>
        </w:rPr>
      </w:pPr>
      <w:r w:rsidRPr="001C4B0D">
        <w:rPr>
          <w:sz w:val="24"/>
          <w:szCs w:val="24"/>
        </w:rPr>
        <w:t>Actions de valorisation et communication du projet menées durant la mission </w:t>
      </w:r>
    </w:p>
    <w:p w14:paraId="71FD2A5B" w14:textId="77777777" w:rsidR="001C4B0D" w:rsidRPr="001C4B0D" w:rsidRDefault="001C4B0D" w:rsidP="001C4B0D">
      <w:pPr>
        <w:numPr>
          <w:ilvl w:val="0"/>
          <w:numId w:val="2"/>
        </w:numPr>
        <w:spacing w:after="0"/>
        <w:ind w:hanging="360"/>
        <w:contextualSpacing/>
        <w:rPr>
          <w:sz w:val="24"/>
          <w:szCs w:val="24"/>
        </w:rPr>
      </w:pPr>
      <w:r w:rsidRPr="001C4B0D">
        <w:rPr>
          <w:b/>
          <w:i/>
          <w:sz w:val="24"/>
          <w:szCs w:val="24"/>
        </w:rPr>
        <w:t>(Il ne s’agit pas de donner tous les éléments relatifs à la mission mais seulement ceux dont on pense qu’ils peuvent être intéressants pour d’autres.)</w:t>
      </w:r>
    </w:p>
    <w:p w14:paraId="184EC724" w14:textId="77777777" w:rsidR="001C4B0D" w:rsidRDefault="001C4B0D" w:rsidP="001C4B0D">
      <w:pPr>
        <w:jc w:val="center"/>
        <w:rPr>
          <w:b/>
          <w:sz w:val="36"/>
          <w:szCs w:val="36"/>
        </w:rPr>
      </w:pPr>
    </w:p>
    <w:p w14:paraId="213A8114" w14:textId="77777777" w:rsidR="000E463C" w:rsidRDefault="001C4B0D" w:rsidP="001C4B0D">
      <w:pPr>
        <w:rPr>
          <w:b/>
          <w:sz w:val="36"/>
          <w:szCs w:val="36"/>
        </w:rPr>
      </w:pPr>
      <w:r>
        <w:rPr>
          <w:b/>
          <w:sz w:val="36"/>
          <w:szCs w:val="36"/>
        </w:rPr>
        <w:t xml:space="preserve">Annexes : </w:t>
      </w:r>
    </w:p>
    <w:p w14:paraId="5C769D4D" w14:textId="77777777" w:rsidR="001C4B0D" w:rsidRDefault="001C4B0D" w:rsidP="001C4B0D">
      <w:pPr>
        <w:rPr>
          <w:sz w:val="24"/>
          <w:szCs w:val="24"/>
        </w:rPr>
      </w:pPr>
      <w:r w:rsidRPr="001C4B0D">
        <w:rPr>
          <w:sz w:val="24"/>
          <w:szCs w:val="24"/>
        </w:rPr>
        <w:t xml:space="preserve">Notifier uniquement la liste des annexes, les documents seront placés dans un </w:t>
      </w:r>
      <w:r w:rsidR="000E463C">
        <w:rPr>
          <w:sz w:val="24"/>
          <w:szCs w:val="24"/>
        </w:rPr>
        <w:t>dossier</w:t>
      </w:r>
      <w:r w:rsidRPr="001C4B0D">
        <w:rPr>
          <w:sz w:val="24"/>
          <w:szCs w:val="24"/>
        </w:rPr>
        <w:t xml:space="preserve"> annexe</w:t>
      </w:r>
    </w:p>
    <w:p w14:paraId="4D7D8649" w14:textId="77777777" w:rsidR="000E463C" w:rsidRDefault="000E463C" w:rsidP="001C4B0D">
      <w:pPr>
        <w:rPr>
          <w:sz w:val="24"/>
          <w:szCs w:val="24"/>
        </w:rPr>
      </w:pPr>
    </w:p>
    <w:p w14:paraId="63958D43" w14:textId="77777777" w:rsidR="000E463C" w:rsidRDefault="000E463C" w:rsidP="001C4B0D">
      <w:pPr>
        <w:rPr>
          <w:sz w:val="24"/>
          <w:szCs w:val="24"/>
        </w:rPr>
      </w:pPr>
    </w:p>
    <w:p w14:paraId="7B592F02" w14:textId="77777777" w:rsidR="000E463C" w:rsidRPr="001C4B0D" w:rsidRDefault="000E463C" w:rsidP="000E463C">
      <w:pPr>
        <w:jc w:val="right"/>
        <w:rPr>
          <w:sz w:val="24"/>
          <w:szCs w:val="24"/>
        </w:rPr>
      </w:pPr>
      <w:r>
        <w:rPr>
          <w:sz w:val="24"/>
          <w:szCs w:val="24"/>
        </w:rPr>
        <w:t>Octobre 2019</w:t>
      </w:r>
    </w:p>
    <w:p w14:paraId="276D609B" w14:textId="77777777" w:rsidR="001C4B0D" w:rsidRDefault="001C4B0D"/>
    <w:sectPr w:rsidR="001C4B0D" w:rsidSect="000E463C">
      <w:pgSz w:w="16838" w:h="11906" w:orient="landscape"/>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FB5"/>
    <w:multiLevelType w:val="multilevel"/>
    <w:tmpl w:val="426CA290"/>
    <w:lvl w:ilvl="0">
      <w:start w:val="4"/>
      <w:numFmt w:val="bullet"/>
      <w:lvlText w:val="-"/>
      <w:lvlJc w:val="left"/>
      <w:pPr>
        <w:ind w:left="6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FEF7BCF"/>
    <w:multiLevelType w:val="hybridMultilevel"/>
    <w:tmpl w:val="C8980BAE"/>
    <w:lvl w:ilvl="0" w:tplc="93361F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D"/>
    <w:rsid w:val="000E463C"/>
    <w:rsid w:val="000F1B9A"/>
    <w:rsid w:val="001C4B0D"/>
    <w:rsid w:val="004645D8"/>
    <w:rsid w:val="004E3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0D"/>
    <w:pPr>
      <w:widowControl w:val="0"/>
      <w:spacing w:after="200" w:line="276"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0D"/>
    <w:pPr>
      <w:widowControl w:val="0"/>
      <w:spacing w:after="200" w:line="276"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JARNOUX</dc:creator>
  <cp:lastModifiedBy>JP-C</cp:lastModifiedBy>
  <cp:revision>2</cp:revision>
  <dcterms:created xsi:type="dcterms:W3CDTF">2019-11-25T14:32:00Z</dcterms:created>
  <dcterms:modified xsi:type="dcterms:W3CDTF">2019-11-25T14:32:00Z</dcterms:modified>
</cp:coreProperties>
</file>